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1732" w:type="dxa"/>
        <w:tblLook w:val="04A0" w:firstRow="1" w:lastRow="0" w:firstColumn="1" w:lastColumn="0" w:noHBand="0" w:noVBand="1"/>
      </w:tblPr>
      <w:tblGrid>
        <w:gridCol w:w="3259"/>
      </w:tblGrid>
      <w:tr w:rsidR="00114D1B" w:rsidTr="00D74D6F">
        <w:tc>
          <w:tcPr>
            <w:tcW w:w="3882" w:type="dxa"/>
            <w:vAlign w:val="bottom"/>
          </w:tcPr>
          <w:p w:rsidR="00114D1B" w:rsidRPr="00220105" w:rsidRDefault="00114D1B" w:rsidP="00D74D6F">
            <w:pPr>
              <w:pStyle w:val="2"/>
              <w:keepNext w:val="0"/>
              <w:keepLines w:val="0"/>
              <w:spacing w:after="0"/>
              <w:ind w:right="5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0105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УТВЕРЖДАЮ:</w:t>
            </w:r>
          </w:p>
          <w:p w:rsidR="00114D1B" w:rsidRDefault="00114D1B" w:rsidP="00D74D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</w:t>
            </w:r>
          </w:p>
          <w:p w:rsidR="00114D1B" w:rsidRPr="00220105" w:rsidRDefault="00114D1B" w:rsidP="00D74D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МКОУ «Стальская СОШ№3</w:t>
            </w:r>
            <w:r w:rsidRPr="00220105">
              <w:rPr>
                <w:sz w:val="22"/>
                <w:szCs w:val="22"/>
              </w:rPr>
              <w:t>»</w:t>
            </w:r>
          </w:p>
          <w:p w:rsidR="00114D1B" w:rsidRPr="00220105" w:rsidRDefault="00114D1B" w:rsidP="00D74D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_______Магомедалиева У.А.</w:t>
            </w:r>
          </w:p>
          <w:p w:rsidR="00114D1B" w:rsidRPr="00220105" w:rsidRDefault="00114D1B" w:rsidP="00D74D6F">
            <w:pPr>
              <w:rPr>
                <w:sz w:val="22"/>
                <w:szCs w:val="22"/>
              </w:rPr>
            </w:pPr>
            <w:r w:rsidRPr="00220105">
              <w:rPr>
                <w:sz w:val="22"/>
                <w:szCs w:val="22"/>
              </w:rPr>
              <w:t>«___»_______________202</w:t>
            </w:r>
            <w:r>
              <w:rPr>
                <w:sz w:val="22"/>
                <w:szCs w:val="22"/>
              </w:rPr>
              <w:t>1</w:t>
            </w:r>
            <w:r w:rsidRPr="00220105">
              <w:rPr>
                <w:sz w:val="22"/>
                <w:szCs w:val="22"/>
              </w:rPr>
              <w:t>год</w:t>
            </w:r>
          </w:p>
        </w:tc>
      </w:tr>
    </w:tbl>
    <w:p w:rsidR="00114D1B" w:rsidRPr="00D453BD" w:rsidRDefault="00114D1B" w:rsidP="00114D1B">
      <w:pPr>
        <w:pStyle w:val="2"/>
        <w:keepNext w:val="0"/>
        <w:keepLines w:val="0"/>
        <w:spacing w:before="0" w:after="0" w:line="240" w:lineRule="auto"/>
        <w:ind w:right="58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53BD">
        <w:rPr>
          <w:rFonts w:ascii="Times New Roman" w:eastAsia="Times New Roman" w:hAnsi="Times New Roman" w:cs="Times New Roman"/>
          <w:b/>
          <w:sz w:val="24"/>
          <w:szCs w:val="24"/>
        </w:rPr>
        <w:t xml:space="preserve">План мероприятий </w:t>
      </w:r>
    </w:p>
    <w:p w:rsidR="00114D1B" w:rsidRPr="00D453BD" w:rsidRDefault="00114D1B" w:rsidP="00114D1B">
      <w:pPr>
        <w:pStyle w:val="2"/>
        <w:keepNext w:val="0"/>
        <w:keepLines w:val="0"/>
        <w:spacing w:before="0" w:after="0" w:line="240" w:lineRule="auto"/>
        <w:ind w:right="58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53BD">
        <w:rPr>
          <w:rFonts w:ascii="Times New Roman" w:eastAsia="Times New Roman" w:hAnsi="Times New Roman" w:cs="Times New Roman"/>
          <w:b/>
          <w:sz w:val="24"/>
          <w:szCs w:val="24"/>
        </w:rPr>
        <w:t xml:space="preserve">по формированию функциональной грамотности обучающихся </w:t>
      </w:r>
    </w:p>
    <w:p w:rsidR="00114D1B" w:rsidRPr="00D453BD" w:rsidRDefault="00114D1B" w:rsidP="00114D1B">
      <w:pPr>
        <w:pStyle w:val="2"/>
        <w:keepNext w:val="0"/>
        <w:keepLines w:val="0"/>
        <w:spacing w:before="0" w:after="0" w:line="240" w:lineRule="auto"/>
        <w:ind w:right="58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14D1B">
        <w:rPr>
          <w:b/>
          <w:sz w:val="22"/>
          <w:szCs w:val="22"/>
        </w:rPr>
        <w:t>МКОУ «Стальская СОШ№3»</w:t>
      </w:r>
    </w:p>
    <w:p w:rsidR="00114D1B" w:rsidRDefault="00114D1B" w:rsidP="00114D1B">
      <w:pPr>
        <w:rPr>
          <w:sz w:val="28"/>
          <w:szCs w:val="28"/>
        </w:rPr>
      </w:pPr>
    </w:p>
    <w:tbl>
      <w:tblPr>
        <w:tblW w:w="15409" w:type="dxa"/>
        <w:tblInd w:w="-6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667"/>
        <w:gridCol w:w="4678"/>
        <w:gridCol w:w="1701"/>
        <w:gridCol w:w="2126"/>
        <w:gridCol w:w="1843"/>
        <w:gridCol w:w="4394"/>
      </w:tblGrid>
      <w:tr w:rsidR="00114D1B" w:rsidRPr="00A635CA" w:rsidTr="00D74D6F">
        <w:trPr>
          <w:trHeight w:val="681"/>
        </w:trPr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100" w:type="dxa"/>
              <w:right w:w="100" w:type="dxa"/>
            </w:tcMar>
          </w:tcPr>
          <w:p w:rsidR="00114D1B" w:rsidRPr="00A635CA" w:rsidRDefault="00114D1B" w:rsidP="00D74D6F">
            <w:pPr>
              <w:jc w:val="center"/>
              <w:rPr>
                <w:b/>
              </w:rPr>
            </w:pPr>
            <w:r w:rsidRPr="00A635CA">
              <w:rPr>
                <w:b/>
              </w:rPr>
              <w:t>№</w:t>
            </w:r>
          </w:p>
          <w:p w:rsidR="00114D1B" w:rsidRPr="00A635CA" w:rsidRDefault="00114D1B" w:rsidP="00D74D6F">
            <w:pPr>
              <w:jc w:val="center"/>
              <w:rPr>
                <w:b/>
              </w:rPr>
            </w:pPr>
            <w:r w:rsidRPr="00A635CA">
              <w:rPr>
                <w:b/>
              </w:rPr>
              <w:t>п/п</w:t>
            </w:r>
          </w:p>
        </w:tc>
        <w:tc>
          <w:tcPr>
            <w:tcW w:w="46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100" w:type="dxa"/>
              <w:right w:w="100" w:type="dxa"/>
            </w:tcMar>
            <w:vAlign w:val="center"/>
          </w:tcPr>
          <w:p w:rsidR="00114D1B" w:rsidRPr="00A635CA" w:rsidRDefault="00114D1B" w:rsidP="00D74D6F">
            <w:pPr>
              <w:ind w:left="1040"/>
              <w:rPr>
                <w:b/>
              </w:rPr>
            </w:pPr>
            <w:r w:rsidRPr="00A635CA">
              <w:rPr>
                <w:b/>
              </w:rPr>
              <w:t>Наименование мероприятия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100" w:type="dxa"/>
              <w:right w:w="100" w:type="dxa"/>
            </w:tcMar>
          </w:tcPr>
          <w:p w:rsidR="00114D1B" w:rsidRPr="00A635CA" w:rsidRDefault="00114D1B" w:rsidP="00D74D6F">
            <w:pPr>
              <w:jc w:val="center"/>
              <w:rPr>
                <w:b/>
              </w:rPr>
            </w:pPr>
            <w:r w:rsidRPr="00A635CA">
              <w:rPr>
                <w:b/>
              </w:rPr>
              <w:t>Срок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100" w:type="dxa"/>
              <w:right w:w="100" w:type="dxa"/>
            </w:tcMar>
          </w:tcPr>
          <w:p w:rsidR="00114D1B" w:rsidRPr="00A635CA" w:rsidRDefault="00114D1B" w:rsidP="00D74D6F">
            <w:pPr>
              <w:ind w:left="180"/>
              <w:jc w:val="center"/>
              <w:rPr>
                <w:b/>
              </w:rPr>
            </w:pPr>
            <w:r w:rsidRPr="00A635CA">
              <w:rPr>
                <w:b/>
              </w:rPr>
              <w:t>Ответственные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40" w:type="dxa"/>
              <w:bottom w:w="100" w:type="dxa"/>
              <w:right w:w="100" w:type="dxa"/>
            </w:tcMar>
          </w:tcPr>
          <w:p w:rsidR="00114D1B" w:rsidRPr="00A635CA" w:rsidRDefault="00114D1B" w:rsidP="00D74D6F">
            <w:pPr>
              <w:jc w:val="center"/>
              <w:rPr>
                <w:b/>
              </w:rPr>
            </w:pPr>
            <w:r w:rsidRPr="00A635CA">
              <w:rPr>
                <w:b/>
              </w:rPr>
              <w:t>Участники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14D1B" w:rsidRPr="00A635CA" w:rsidRDefault="00114D1B" w:rsidP="00D74D6F">
            <w:pPr>
              <w:jc w:val="center"/>
              <w:rPr>
                <w:b/>
              </w:rPr>
            </w:pPr>
            <w:r w:rsidRPr="00A635CA">
              <w:rPr>
                <w:b/>
              </w:rPr>
              <w:t>Результат</w:t>
            </w:r>
          </w:p>
        </w:tc>
      </w:tr>
      <w:tr w:rsidR="00114D1B" w:rsidRPr="00A635CA" w:rsidTr="00D74D6F">
        <w:trPr>
          <w:trHeight w:val="430"/>
        </w:trPr>
        <w:tc>
          <w:tcPr>
            <w:tcW w:w="15409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100" w:type="dxa"/>
              <w:right w:w="100" w:type="dxa"/>
            </w:tcMar>
          </w:tcPr>
          <w:p w:rsidR="00114D1B" w:rsidRPr="00A635CA" w:rsidRDefault="00114D1B" w:rsidP="00D74D6F">
            <w:pPr>
              <w:ind w:left="180" w:firstLine="400"/>
              <w:rPr>
                <w:b/>
              </w:rPr>
            </w:pPr>
            <w:r w:rsidRPr="00A635CA">
              <w:rPr>
                <w:b/>
              </w:rPr>
              <w:t xml:space="preserve">1. </w:t>
            </w:r>
            <w:r>
              <w:rPr>
                <w:b/>
              </w:rPr>
              <w:t>Основные мероприятия</w:t>
            </w:r>
            <w:r w:rsidRPr="00A635CA">
              <w:rPr>
                <w:b/>
              </w:rPr>
              <w:t xml:space="preserve"> по формированию функциональной грамотности</w:t>
            </w:r>
          </w:p>
        </w:tc>
      </w:tr>
      <w:tr w:rsidR="00114D1B" w:rsidRPr="00A635CA" w:rsidTr="00D74D6F">
        <w:trPr>
          <w:trHeight w:val="603"/>
        </w:trPr>
        <w:tc>
          <w:tcPr>
            <w:tcW w:w="6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100" w:type="dxa"/>
              <w:right w:w="100" w:type="dxa"/>
            </w:tcMar>
          </w:tcPr>
          <w:p w:rsidR="00114D1B" w:rsidRPr="00A635CA" w:rsidRDefault="00114D1B" w:rsidP="00D74D6F">
            <w:pPr>
              <w:ind w:right="-525"/>
            </w:pPr>
            <w:r w:rsidRPr="00A635CA">
              <w:t>1.1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100" w:type="dxa"/>
              <w:right w:w="100" w:type="dxa"/>
            </w:tcMar>
          </w:tcPr>
          <w:p w:rsidR="00114D1B" w:rsidRPr="00A635CA" w:rsidRDefault="00114D1B" w:rsidP="00D74D6F">
            <w:pPr>
              <w:ind w:left="102"/>
              <w:jc w:val="both"/>
            </w:pPr>
            <w:r w:rsidRPr="00A635CA">
              <w:t>Формирование рабочей гр</w:t>
            </w:r>
            <w:r>
              <w:t xml:space="preserve">уппы </w:t>
            </w:r>
            <w:r w:rsidRPr="00A635CA">
              <w:t>П</w:t>
            </w:r>
            <w:r>
              <w:t>лана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100" w:type="dxa"/>
              <w:right w:w="100" w:type="dxa"/>
            </w:tcMar>
          </w:tcPr>
          <w:p w:rsidR="00114D1B" w:rsidRPr="00A635CA" w:rsidRDefault="00114D1B" w:rsidP="00D74D6F">
            <w:pPr>
              <w:ind w:left="220"/>
              <w:jc w:val="center"/>
            </w:pPr>
            <w:r w:rsidRPr="00A635CA">
              <w:t>Декабрь 202</w:t>
            </w:r>
            <w: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100" w:type="dxa"/>
              <w:right w:w="100" w:type="dxa"/>
            </w:tcMar>
          </w:tcPr>
          <w:p w:rsidR="00114D1B" w:rsidRPr="00A635CA" w:rsidRDefault="00114D1B" w:rsidP="00D74D6F">
            <w:pPr>
              <w:ind w:left="180"/>
              <w:jc w:val="center"/>
            </w:pPr>
            <w:r>
              <w:t xml:space="preserve">Директор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40" w:type="dxa"/>
              <w:bottom w:w="100" w:type="dxa"/>
              <w:right w:w="100" w:type="dxa"/>
            </w:tcMar>
          </w:tcPr>
          <w:p w:rsidR="00114D1B" w:rsidRPr="00A635CA" w:rsidRDefault="00114D1B" w:rsidP="00D74D6F">
            <w:pPr>
              <w:jc w:val="center"/>
            </w:pPr>
          </w:p>
          <w:p w:rsidR="00114D1B" w:rsidRPr="00A635CA" w:rsidRDefault="00114D1B" w:rsidP="00D74D6F">
            <w:pPr>
              <w:jc w:val="center"/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14D1B" w:rsidRPr="00A635CA" w:rsidRDefault="00114D1B" w:rsidP="00D74D6F">
            <w:pPr>
              <w:jc w:val="both"/>
            </w:pPr>
            <w:r w:rsidRPr="00A635CA">
              <w:t xml:space="preserve">Управление разработкой и </w:t>
            </w:r>
          </w:p>
          <w:p w:rsidR="00114D1B" w:rsidRPr="00A635CA" w:rsidRDefault="00114D1B" w:rsidP="00D74D6F">
            <w:pPr>
              <w:jc w:val="both"/>
            </w:pPr>
            <w:r w:rsidRPr="00A635CA">
              <w:t>реализацией П</w:t>
            </w:r>
            <w:r>
              <w:t>лана</w:t>
            </w:r>
          </w:p>
        </w:tc>
      </w:tr>
      <w:tr w:rsidR="00114D1B" w:rsidRPr="00A635CA" w:rsidTr="00D74D6F">
        <w:trPr>
          <w:trHeight w:val="603"/>
        </w:trPr>
        <w:tc>
          <w:tcPr>
            <w:tcW w:w="6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100" w:type="dxa"/>
              <w:right w:w="100" w:type="dxa"/>
            </w:tcMar>
          </w:tcPr>
          <w:p w:rsidR="00114D1B" w:rsidRPr="00A635CA" w:rsidRDefault="00114D1B" w:rsidP="00D74D6F">
            <w:pPr>
              <w:ind w:right="-525"/>
            </w:pPr>
            <w:r w:rsidRPr="00A635CA">
              <w:t>1.2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100" w:type="dxa"/>
              <w:right w:w="100" w:type="dxa"/>
            </w:tcMar>
          </w:tcPr>
          <w:p w:rsidR="00114D1B" w:rsidRPr="00A635CA" w:rsidRDefault="00114D1B" w:rsidP="00D74D6F">
            <w:pPr>
              <w:ind w:left="102"/>
              <w:jc w:val="both"/>
            </w:pPr>
            <w:r w:rsidRPr="00A635CA">
              <w:t>Презентация П</w:t>
            </w:r>
            <w:r>
              <w:t>лана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100" w:type="dxa"/>
              <w:right w:w="100" w:type="dxa"/>
            </w:tcMar>
          </w:tcPr>
          <w:p w:rsidR="00114D1B" w:rsidRDefault="00114D1B" w:rsidP="00D74D6F">
            <w:pPr>
              <w:ind w:left="220"/>
              <w:jc w:val="center"/>
            </w:pPr>
            <w:r>
              <w:t xml:space="preserve">Декабрь 2021 -  Январь </w:t>
            </w:r>
          </w:p>
          <w:p w:rsidR="00114D1B" w:rsidRPr="00A635CA" w:rsidRDefault="00114D1B" w:rsidP="00D74D6F">
            <w:pPr>
              <w:ind w:left="220"/>
              <w:jc w:val="center"/>
            </w:pPr>
            <w:r w:rsidRPr="00A635CA">
              <w:t>202</w:t>
            </w:r>
            <w: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100" w:type="dxa"/>
              <w:right w:w="100" w:type="dxa"/>
            </w:tcMar>
          </w:tcPr>
          <w:p w:rsidR="00114D1B" w:rsidRPr="00A635CA" w:rsidRDefault="00114D1B" w:rsidP="00D74D6F">
            <w:pPr>
              <w:ind w:left="180"/>
              <w:jc w:val="center"/>
            </w:pPr>
            <w:r>
              <w:t>Руководство школы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40" w:type="dxa"/>
              <w:bottom w:w="100" w:type="dxa"/>
              <w:right w:w="100" w:type="dxa"/>
            </w:tcMar>
          </w:tcPr>
          <w:p w:rsidR="00114D1B" w:rsidRPr="00A635CA" w:rsidRDefault="00114D1B" w:rsidP="00D74D6F">
            <w:pPr>
              <w:jc w:val="center"/>
            </w:pPr>
          </w:p>
          <w:p w:rsidR="00114D1B" w:rsidRPr="00A635CA" w:rsidRDefault="00917153" w:rsidP="00917153">
            <w:pPr>
              <w:jc w:val="center"/>
            </w:pPr>
            <w:r>
              <w:t>Рабочая группа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14D1B" w:rsidRPr="00A635CA" w:rsidRDefault="00114D1B" w:rsidP="00D74D6F">
            <w:pPr>
              <w:jc w:val="both"/>
            </w:pPr>
            <w:r w:rsidRPr="00A635CA">
              <w:t>Информирован</w:t>
            </w:r>
            <w:r w:rsidR="00917153">
              <w:t xml:space="preserve">ие и определение роли педколлектива </w:t>
            </w:r>
            <w:r w:rsidRPr="00A635CA">
              <w:t xml:space="preserve"> </w:t>
            </w:r>
            <w:r>
              <w:t>в реализации Плана</w:t>
            </w:r>
          </w:p>
          <w:p w:rsidR="00114D1B" w:rsidRPr="00A635CA" w:rsidRDefault="00114D1B" w:rsidP="00D74D6F">
            <w:pPr>
              <w:jc w:val="both"/>
            </w:pPr>
          </w:p>
        </w:tc>
      </w:tr>
      <w:tr w:rsidR="00114D1B" w:rsidRPr="00A635CA" w:rsidTr="00D74D6F">
        <w:trPr>
          <w:trHeight w:val="603"/>
        </w:trPr>
        <w:tc>
          <w:tcPr>
            <w:tcW w:w="6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100" w:type="dxa"/>
              <w:right w:w="100" w:type="dxa"/>
            </w:tcMar>
          </w:tcPr>
          <w:p w:rsidR="00114D1B" w:rsidRPr="00A635CA" w:rsidRDefault="00114D1B" w:rsidP="00D74D6F">
            <w:pPr>
              <w:ind w:right="-525"/>
            </w:pPr>
            <w:r>
              <w:t>1.3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100" w:type="dxa"/>
              <w:right w:w="100" w:type="dxa"/>
            </w:tcMar>
          </w:tcPr>
          <w:p w:rsidR="00114D1B" w:rsidRPr="00A635CA" w:rsidRDefault="00114D1B" w:rsidP="00917153">
            <w:pPr>
              <w:ind w:left="141"/>
              <w:jc w:val="both"/>
            </w:pPr>
            <w:r>
              <w:t>К</w:t>
            </w:r>
            <w:r w:rsidRPr="00C94116">
              <w:t>омплекс</w:t>
            </w:r>
            <w:r>
              <w:t xml:space="preserve"> мероприятий с</w:t>
            </w:r>
            <w:r w:rsidRPr="00C94116">
              <w:t xml:space="preserve"> </w:t>
            </w:r>
            <w:r w:rsidRPr="00A635CA">
              <w:t>методически</w:t>
            </w:r>
            <w:r>
              <w:t>ми</w:t>
            </w:r>
            <w:r w:rsidRPr="00A635CA">
              <w:t xml:space="preserve"> объединени</w:t>
            </w:r>
            <w:r>
              <w:t>ями</w:t>
            </w:r>
            <w:r w:rsidRPr="00A635CA">
              <w:t>, творчески</w:t>
            </w:r>
            <w:r>
              <w:t>ми</w:t>
            </w:r>
            <w:r w:rsidRPr="00A635CA">
              <w:t xml:space="preserve"> групп</w:t>
            </w:r>
            <w:r>
              <w:t>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100" w:type="dxa"/>
              <w:right w:w="100" w:type="dxa"/>
            </w:tcMar>
          </w:tcPr>
          <w:p w:rsidR="00114D1B" w:rsidRPr="00A635CA" w:rsidRDefault="00114D1B" w:rsidP="00D74D6F">
            <w:pPr>
              <w:ind w:left="220"/>
              <w:jc w:val="center"/>
            </w:pPr>
            <w:r w:rsidRPr="00A635CA">
              <w:t xml:space="preserve">В течение года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100" w:type="dxa"/>
              <w:right w:w="100" w:type="dxa"/>
            </w:tcMar>
          </w:tcPr>
          <w:p w:rsidR="00114D1B" w:rsidRPr="00A635CA" w:rsidRDefault="00917153" w:rsidP="00D74D6F">
            <w:pPr>
              <w:ind w:left="220"/>
              <w:jc w:val="center"/>
            </w:pPr>
            <w:r>
              <w:t>Руководство школы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40" w:type="dxa"/>
              <w:bottom w:w="100" w:type="dxa"/>
              <w:right w:w="100" w:type="dxa"/>
            </w:tcMar>
          </w:tcPr>
          <w:p w:rsidR="00114D1B" w:rsidRPr="00A635CA" w:rsidRDefault="00917153" w:rsidP="00D74D6F">
            <w:pPr>
              <w:jc w:val="center"/>
            </w:pPr>
            <w:r>
              <w:t xml:space="preserve">Педагогические работники 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14D1B" w:rsidRPr="00A635CA" w:rsidRDefault="00114D1B" w:rsidP="00D74D6F">
            <w:pPr>
              <w:jc w:val="both"/>
            </w:pPr>
            <w:r>
              <w:t>Координация деятельности, участие в реализации Проекта</w:t>
            </w:r>
          </w:p>
        </w:tc>
      </w:tr>
      <w:tr w:rsidR="00114D1B" w:rsidRPr="00A635CA" w:rsidTr="00D74D6F">
        <w:trPr>
          <w:trHeight w:val="603"/>
        </w:trPr>
        <w:tc>
          <w:tcPr>
            <w:tcW w:w="6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100" w:type="dxa"/>
              <w:right w:w="100" w:type="dxa"/>
            </w:tcMar>
          </w:tcPr>
          <w:p w:rsidR="00114D1B" w:rsidRPr="00A635CA" w:rsidRDefault="00114D1B" w:rsidP="00D74D6F">
            <w:pPr>
              <w:ind w:right="-525"/>
            </w:pPr>
            <w:r>
              <w:t>1.4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100" w:type="dxa"/>
              <w:right w:w="100" w:type="dxa"/>
            </w:tcMar>
          </w:tcPr>
          <w:p w:rsidR="00114D1B" w:rsidRPr="00A635CA" w:rsidRDefault="00114D1B" w:rsidP="00D74D6F">
            <w:pPr>
              <w:ind w:left="141"/>
              <w:jc w:val="both"/>
            </w:pPr>
            <w:r w:rsidRPr="00A635CA">
              <w:t xml:space="preserve">Формирование </w:t>
            </w:r>
            <w:r>
              <w:t>творческих групп</w:t>
            </w:r>
            <w:r w:rsidRPr="00A635CA">
              <w:t xml:space="preserve"> образовательных организаций по видам грамотностей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100" w:type="dxa"/>
              <w:right w:w="100" w:type="dxa"/>
            </w:tcMar>
          </w:tcPr>
          <w:p w:rsidR="00114D1B" w:rsidRPr="00A635CA" w:rsidRDefault="00114D1B" w:rsidP="00D74D6F">
            <w:pPr>
              <w:ind w:left="220"/>
              <w:jc w:val="center"/>
            </w:pPr>
            <w:r w:rsidRPr="00A635CA">
              <w:t xml:space="preserve">В течение года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100" w:type="dxa"/>
              <w:right w:w="100" w:type="dxa"/>
            </w:tcMar>
          </w:tcPr>
          <w:p w:rsidR="00114D1B" w:rsidRPr="00A635CA" w:rsidRDefault="00917153" w:rsidP="00D74D6F">
            <w:pPr>
              <w:ind w:left="220"/>
              <w:jc w:val="center"/>
            </w:pPr>
            <w:r>
              <w:t>Руководство школы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40" w:type="dxa"/>
              <w:bottom w:w="100" w:type="dxa"/>
              <w:right w:w="100" w:type="dxa"/>
            </w:tcMar>
          </w:tcPr>
          <w:p w:rsidR="00114D1B" w:rsidRPr="00A635CA" w:rsidRDefault="00917153" w:rsidP="00917153">
            <w:pPr>
              <w:jc w:val="center"/>
            </w:pPr>
            <w:r>
              <w:t>Рабочая группа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14D1B" w:rsidRPr="00A635CA" w:rsidRDefault="00114D1B" w:rsidP="00D74D6F">
            <w:pPr>
              <w:jc w:val="both"/>
            </w:pPr>
            <w:r>
              <w:t xml:space="preserve">Деятельность творческих групп </w:t>
            </w:r>
          </w:p>
        </w:tc>
      </w:tr>
      <w:tr w:rsidR="00114D1B" w:rsidRPr="00A635CA" w:rsidTr="00D74D6F">
        <w:trPr>
          <w:trHeight w:val="603"/>
        </w:trPr>
        <w:tc>
          <w:tcPr>
            <w:tcW w:w="6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100" w:type="dxa"/>
              <w:right w:w="100" w:type="dxa"/>
            </w:tcMar>
          </w:tcPr>
          <w:p w:rsidR="00114D1B" w:rsidRPr="00A635CA" w:rsidRDefault="00114D1B" w:rsidP="00D74D6F">
            <w:pPr>
              <w:ind w:right="-525"/>
            </w:pPr>
            <w:r>
              <w:t>1.5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100" w:type="dxa"/>
              <w:right w:w="100" w:type="dxa"/>
            </w:tcMar>
          </w:tcPr>
          <w:p w:rsidR="00114D1B" w:rsidRPr="00A635CA" w:rsidRDefault="00114D1B" w:rsidP="00D74D6F">
            <w:pPr>
              <w:ind w:left="141"/>
              <w:jc w:val="both"/>
            </w:pPr>
            <w:r w:rsidRPr="00A635CA">
              <w:t>Обще</w:t>
            </w:r>
            <w:r w:rsidR="00917153">
              <w:t>школь</w:t>
            </w:r>
            <w:r>
              <w:t>ное</w:t>
            </w:r>
            <w:r w:rsidRPr="00A635CA">
              <w:t xml:space="preserve"> родительское собрание на тему </w:t>
            </w:r>
            <w:r>
              <w:t xml:space="preserve">формирования </w:t>
            </w:r>
            <w:r w:rsidRPr="00A635CA">
              <w:t>функциональной грамотности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100" w:type="dxa"/>
              <w:right w:w="100" w:type="dxa"/>
            </w:tcMar>
          </w:tcPr>
          <w:p w:rsidR="00114D1B" w:rsidRPr="00A635CA" w:rsidRDefault="00114D1B" w:rsidP="00D74D6F">
            <w:pPr>
              <w:ind w:left="220"/>
              <w:jc w:val="center"/>
            </w:pPr>
            <w:r w:rsidRPr="00A635CA">
              <w:t>Февраль 202</w:t>
            </w:r>
            <w: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100" w:type="dxa"/>
              <w:right w:w="100" w:type="dxa"/>
            </w:tcMar>
          </w:tcPr>
          <w:p w:rsidR="00917153" w:rsidRDefault="00917153" w:rsidP="00D74D6F">
            <w:pPr>
              <w:ind w:left="180"/>
              <w:jc w:val="center"/>
            </w:pPr>
            <w:r>
              <w:t>Руководство школы</w:t>
            </w:r>
          </w:p>
          <w:p w:rsidR="00114D1B" w:rsidRPr="00A635CA" w:rsidRDefault="00CA56F2" w:rsidP="00D74D6F">
            <w:pPr>
              <w:ind w:left="180"/>
              <w:jc w:val="center"/>
            </w:pPr>
            <w:r>
              <w:t xml:space="preserve">педагогические работники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40" w:type="dxa"/>
              <w:bottom w:w="100" w:type="dxa"/>
              <w:right w:w="100" w:type="dxa"/>
            </w:tcMar>
          </w:tcPr>
          <w:p w:rsidR="00114D1B" w:rsidRPr="00A635CA" w:rsidRDefault="00114D1B" w:rsidP="00D74D6F">
            <w:pPr>
              <w:jc w:val="center"/>
            </w:pPr>
          </w:p>
          <w:p w:rsidR="00114D1B" w:rsidRPr="00A635CA" w:rsidRDefault="00114D1B" w:rsidP="00D74D6F">
            <w:pPr>
              <w:jc w:val="center"/>
            </w:pPr>
            <w:r>
              <w:t>Родители</w:t>
            </w:r>
          </w:p>
          <w:p w:rsidR="00114D1B" w:rsidRPr="00A635CA" w:rsidRDefault="00114D1B" w:rsidP="00D74D6F">
            <w:pPr>
              <w:jc w:val="center"/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14D1B" w:rsidRPr="00004DCD" w:rsidRDefault="00114D1B" w:rsidP="00D74D6F">
            <w:pPr>
              <w:jc w:val="both"/>
            </w:pPr>
            <w:r>
              <w:t>Информирование родителей о значимости функциональной грамотнос</w:t>
            </w:r>
            <w:r w:rsidR="00917153">
              <w:t>ти для школьников</w:t>
            </w:r>
          </w:p>
        </w:tc>
      </w:tr>
      <w:tr w:rsidR="00114D1B" w:rsidRPr="00A635CA" w:rsidTr="00D74D6F">
        <w:trPr>
          <w:trHeight w:val="603"/>
        </w:trPr>
        <w:tc>
          <w:tcPr>
            <w:tcW w:w="6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100" w:type="dxa"/>
              <w:right w:w="100" w:type="dxa"/>
            </w:tcMar>
          </w:tcPr>
          <w:p w:rsidR="00114D1B" w:rsidRPr="00A635CA" w:rsidRDefault="00114D1B" w:rsidP="00D74D6F">
            <w:pPr>
              <w:ind w:right="-525"/>
            </w:pPr>
            <w:r>
              <w:t>1.6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100" w:type="dxa"/>
              <w:right w:w="100" w:type="dxa"/>
            </w:tcMar>
          </w:tcPr>
          <w:p w:rsidR="00114D1B" w:rsidRPr="003A01F2" w:rsidRDefault="00114D1B" w:rsidP="00D74D6F">
            <w:pPr>
              <w:ind w:left="102" w:right="-3"/>
              <w:jc w:val="both"/>
            </w:pPr>
            <w:r>
              <w:t>Родительские собрания по теме «Внешние оценочные процедуры: структура, содержание, система оценивания»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100" w:type="dxa"/>
              <w:right w:w="100" w:type="dxa"/>
            </w:tcMar>
          </w:tcPr>
          <w:p w:rsidR="00114D1B" w:rsidRDefault="00114D1B" w:rsidP="00D74D6F">
            <w:pPr>
              <w:ind w:left="141" w:right="-3"/>
              <w:jc w:val="center"/>
            </w:pPr>
            <w:r>
              <w:t xml:space="preserve">Март </w:t>
            </w:r>
          </w:p>
          <w:p w:rsidR="00114D1B" w:rsidRPr="003A01F2" w:rsidRDefault="00114D1B" w:rsidP="00D74D6F">
            <w:pPr>
              <w:ind w:left="141" w:right="-3"/>
              <w:jc w:val="center"/>
            </w:pPr>
            <w:r>
              <w:t>2022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100" w:type="dxa"/>
              <w:right w:w="100" w:type="dxa"/>
            </w:tcMar>
          </w:tcPr>
          <w:p w:rsidR="00114D1B" w:rsidRPr="003A01F2" w:rsidRDefault="00CA56F2" w:rsidP="00D74D6F">
            <w:pPr>
              <w:ind w:left="180"/>
              <w:jc w:val="center"/>
            </w:pPr>
            <w:r>
              <w:t>Руководство школы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40" w:type="dxa"/>
              <w:bottom w:w="100" w:type="dxa"/>
              <w:right w:w="100" w:type="dxa"/>
            </w:tcMar>
          </w:tcPr>
          <w:p w:rsidR="00114D1B" w:rsidRPr="003A01F2" w:rsidRDefault="00114D1B" w:rsidP="00D74D6F">
            <w:pPr>
              <w:ind w:left="-40" w:right="-3"/>
              <w:jc w:val="center"/>
            </w:pPr>
            <w:r>
              <w:t>Родители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14D1B" w:rsidRPr="003A01F2" w:rsidRDefault="00114D1B" w:rsidP="00D74D6F">
            <w:pPr>
              <w:ind w:left="102" w:right="-3"/>
              <w:jc w:val="both"/>
            </w:pPr>
            <w:r>
              <w:t>Информирование родителей об оценочных процедурах.</w:t>
            </w:r>
          </w:p>
        </w:tc>
      </w:tr>
      <w:tr w:rsidR="00114D1B" w:rsidRPr="00A635CA" w:rsidTr="00D74D6F">
        <w:trPr>
          <w:trHeight w:val="603"/>
        </w:trPr>
        <w:tc>
          <w:tcPr>
            <w:tcW w:w="6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100" w:type="dxa"/>
              <w:right w:w="100" w:type="dxa"/>
            </w:tcMar>
          </w:tcPr>
          <w:p w:rsidR="00114D1B" w:rsidRPr="00A635CA" w:rsidRDefault="00114D1B" w:rsidP="00D74D6F">
            <w:pPr>
              <w:ind w:right="-525"/>
            </w:pPr>
            <w:r>
              <w:lastRenderedPageBreak/>
              <w:t>1.7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100" w:type="dxa"/>
              <w:right w:w="100" w:type="dxa"/>
            </w:tcMar>
          </w:tcPr>
          <w:p w:rsidR="00114D1B" w:rsidRPr="00A635CA" w:rsidRDefault="00114D1B" w:rsidP="00CA56F2">
            <w:pPr>
              <w:ind w:left="102" w:right="-3"/>
              <w:jc w:val="both"/>
            </w:pPr>
            <w:r w:rsidRPr="00A635CA">
              <w:t xml:space="preserve">Проведение </w:t>
            </w:r>
            <w:r>
              <w:t>комплекса мероприятий</w:t>
            </w:r>
            <w:r w:rsidRPr="00A635CA">
              <w:t xml:space="preserve"> для руководит</w:t>
            </w:r>
            <w:r>
              <w:t>елей</w:t>
            </w:r>
            <w:r w:rsidR="00CA56F2">
              <w:t xml:space="preserve">  </w:t>
            </w:r>
            <w:r w:rsidR="00CA56F2">
              <w:t>творческих групп</w:t>
            </w:r>
            <w:r w:rsidR="00CA56F2" w:rsidRPr="00A635CA">
              <w:t xml:space="preserve"> </w:t>
            </w:r>
            <w:r w:rsidRPr="00A635CA">
              <w:t xml:space="preserve">по формированию функциональной грамотности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100" w:type="dxa"/>
              <w:right w:w="100" w:type="dxa"/>
            </w:tcMar>
          </w:tcPr>
          <w:p w:rsidR="00114D1B" w:rsidRPr="00A635CA" w:rsidRDefault="00114D1B" w:rsidP="00D74D6F">
            <w:pPr>
              <w:ind w:left="141" w:right="-3"/>
              <w:jc w:val="center"/>
            </w:pPr>
            <w:r w:rsidRPr="00A635CA">
              <w:t>Раз в квартал</w:t>
            </w:r>
          </w:p>
          <w:p w:rsidR="00114D1B" w:rsidRPr="00A635CA" w:rsidRDefault="00114D1B" w:rsidP="00D74D6F">
            <w:pPr>
              <w:ind w:left="220"/>
              <w:jc w:val="center"/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100" w:type="dxa"/>
              <w:right w:w="100" w:type="dxa"/>
            </w:tcMar>
          </w:tcPr>
          <w:p w:rsidR="00114D1B" w:rsidRPr="00A635CA" w:rsidRDefault="00CA56F2" w:rsidP="00D74D6F">
            <w:pPr>
              <w:ind w:left="180"/>
              <w:jc w:val="center"/>
            </w:pPr>
            <w:r>
              <w:t>Руководство школы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40" w:type="dxa"/>
              <w:bottom w:w="100" w:type="dxa"/>
              <w:right w:w="100" w:type="dxa"/>
            </w:tcMar>
          </w:tcPr>
          <w:p w:rsidR="00114D1B" w:rsidRPr="00A635CA" w:rsidRDefault="00114D1B" w:rsidP="00CA56F2">
            <w:pPr>
              <w:ind w:left="-40"/>
              <w:jc w:val="center"/>
            </w:pPr>
            <w:r>
              <w:t xml:space="preserve">Руководители </w:t>
            </w:r>
            <w:r w:rsidR="00CA56F2">
              <w:t>творческих групп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14D1B" w:rsidRPr="00A635CA" w:rsidRDefault="00114D1B" w:rsidP="00D74D6F">
            <w:pPr>
              <w:jc w:val="both"/>
            </w:pPr>
            <w:r>
              <w:t>Координация деятельности, м</w:t>
            </w:r>
            <w:r w:rsidRPr="00A635CA">
              <w:t>етодическое сопровождение</w:t>
            </w:r>
            <w:r>
              <w:t xml:space="preserve"> Плана</w:t>
            </w:r>
          </w:p>
        </w:tc>
      </w:tr>
      <w:tr w:rsidR="00114D1B" w:rsidRPr="00A635CA" w:rsidTr="00D74D6F">
        <w:trPr>
          <w:trHeight w:val="603"/>
        </w:trPr>
        <w:tc>
          <w:tcPr>
            <w:tcW w:w="6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100" w:type="dxa"/>
              <w:right w:w="100" w:type="dxa"/>
            </w:tcMar>
          </w:tcPr>
          <w:p w:rsidR="00114D1B" w:rsidRDefault="00CA56F2" w:rsidP="00D74D6F">
            <w:pPr>
              <w:ind w:right="-525"/>
            </w:pPr>
            <w:r>
              <w:t>1.8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100" w:type="dxa"/>
              <w:right w:w="100" w:type="dxa"/>
            </w:tcMar>
          </w:tcPr>
          <w:p w:rsidR="00114D1B" w:rsidRPr="00A635CA" w:rsidRDefault="00114D1B" w:rsidP="00D74D6F">
            <w:pPr>
              <w:ind w:left="141"/>
              <w:jc w:val="both"/>
            </w:pPr>
            <w:r>
              <w:t>Конференция по итогам реализации Проекта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100" w:type="dxa"/>
              <w:right w:w="100" w:type="dxa"/>
            </w:tcMar>
          </w:tcPr>
          <w:p w:rsidR="00114D1B" w:rsidRDefault="00114D1B" w:rsidP="00D74D6F">
            <w:pPr>
              <w:ind w:left="220"/>
              <w:jc w:val="center"/>
            </w:pPr>
            <w:r>
              <w:t>Декабрь</w:t>
            </w:r>
          </w:p>
          <w:p w:rsidR="00114D1B" w:rsidRPr="00A635CA" w:rsidRDefault="00114D1B" w:rsidP="00D74D6F">
            <w:pPr>
              <w:ind w:left="220"/>
              <w:jc w:val="center"/>
            </w:pPr>
            <w:r>
              <w:t>2022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100" w:type="dxa"/>
              <w:right w:w="100" w:type="dxa"/>
            </w:tcMar>
          </w:tcPr>
          <w:p w:rsidR="00114D1B" w:rsidRPr="00A635CA" w:rsidRDefault="00CA56F2" w:rsidP="00D74D6F">
            <w:pPr>
              <w:ind w:left="180"/>
              <w:jc w:val="center"/>
            </w:pPr>
            <w:r>
              <w:t>Руководство школы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40" w:type="dxa"/>
              <w:bottom w:w="100" w:type="dxa"/>
              <w:right w:w="100" w:type="dxa"/>
            </w:tcMar>
          </w:tcPr>
          <w:p w:rsidR="00114D1B" w:rsidRDefault="00CA56F2" w:rsidP="00D74D6F">
            <w:pPr>
              <w:ind w:left="-40"/>
              <w:jc w:val="center"/>
            </w:pPr>
            <w:r>
              <w:t>Руководители творческих групп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14D1B" w:rsidRDefault="00114D1B" w:rsidP="00D74D6F">
            <w:pPr>
              <w:jc w:val="both"/>
            </w:pPr>
            <w:r>
              <w:t>Подведение итогов реализации Плана</w:t>
            </w:r>
          </w:p>
        </w:tc>
      </w:tr>
      <w:tr w:rsidR="00114D1B" w:rsidRPr="00A635CA" w:rsidTr="00D74D6F">
        <w:trPr>
          <w:trHeight w:val="410"/>
        </w:trPr>
        <w:tc>
          <w:tcPr>
            <w:tcW w:w="11015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40" w:type="dxa"/>
              <w:bottom w:w="100" w:type="dxa"/>
              <w:right w:w="100" w:type="dxa"/>
            </w:tcMar>
          </w:tcPr>
          <w:p w:rsidR="00114D1B" w:rsidRPr="00A635CA" w:rsidRDefault="00114D1B" w:rsidP="00D74D6F">
            <w:pPr>
              <w:ind w:left="180" w:firstLine="400"/>
              <w:rPr>
                <w:b/>
              </w:rPr>
            </w:pPr>
            <w:r w:rsidRPr="00A635CA">
              <w:rPr>
                <w:b/>
              </w:rPr>
              <w:t xml:space="preserve">2. </w:t>
            </w:r>
            <w:r>
              <w:rPr>
                <w:b/>
              </w:rPr>
              <w:t xml:space="preserve"> </w:t>
            </w:r>
            <w:r w:rsidRPr="00A635CA">
              <w:rPr>
                <w:b/>
              </w:rPr>
              <w:t xml:space="preserve">Повышение квалификации педагогических работников 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14D1B" w:rsidRPr="00A635CA" w:rsidRDefault="00114D1B" w:rsidP="00D74D6F">
            <w:pPr>
              <w:rPr>
                <w:b/>
              </w:rPr>
            </w:pPr>
          </w:p>
        </w:tc>
      </w:tr>
      <w:tr w:rsidR="00114D1B" w:rsidRPr="00A635CA" w:rsidTr="00D74D6F">
        <w:trPr>
          <w:trHeight w:val="603"/>
        </w:trPr>
        <w:tc>
          <w:tcPr>
            <w:tcW w:w="6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100" w:type="dxa"/>
              <w:right w:w="100" w:type="dxa"/>
            </w:tcMar>
          </w:tcPr>
          <w:p w:rsidR="00114D1B" w:rsidRPr="00A635CA" w:rsidRDefault="00114D1B" w:rsidP="00D74D6F">
            <w:pPr>
              <w:ind w:right="-525"/>
            </w:pPr>
            <w:r>
              <w:t>2.1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100" w:type="dxa"/>
              <w:right w:w="100" w:type="dxa"/>
            </w:tcMar>
          </w:tcPr>
          <w:p w:rsidR="00114D1B" w:rsidRPr="00A635CA" w:rsidRDefault="00114D1B" w:rsidP="00D74D6F">
            <w:pPr>
              <w:ind w:left="180"/>
              <w:jc w:val="both"/>
            </w:pPr>
            <w:r>
              <w:t>П</w:t>
            </w:r>
            <w:r w:rsidRPr="00A635CA">
              <w:t>овышение квалификации педагогических работников</w:t>
            </w:r>
            <w:r>
              <w:t xml:space="preserve"> </w:t>
            </w:r>
            <w:r w:rsidRPr="00A635CA">
              <w:t>по вопросам формирования функциональной грамотности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100" w:type="dxa"/>
              <w:right w:w="100" w:type="dxa"/>
            </w:tcMar>
          </w:tcPr>
          <w:p w:rsidR="00114D1B" w:rsidRPr="00A635CA" w:rsidRDefault="00114D1B" w:rsidP="00D74D6F">
            <w:pPr>
              <w:ind w:left="220"/>
              <w:jc w:val="center"/>
            </w:pPr>
            <w:r>
              <w:t>В течение года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100" w:type="dxa"/>
              <w:right w:w="100" w:type="dxa"/>
            </w:tcMar>
          </w:tcPr>
          <w:p w:rsidR="00114D1B" w:rsidRPr="00A635CA" w:rsidRDefault="00CA56F2" w:rsidP="00D74D6F">
            <w:pPr>
              <w:ind w:left="180"/>
              <w:jc w:val="center"/>
            </w:pPr>
            <w:r>
              <w:t>Руководство школы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40" w:type="dxa"/>
              <w:bottom w:w="100" w:type="dxa"/>
              <w:right w:w="100" w:type="dxa"/>
            </w:tcMar>
          </w:tcPr>
          <w:p w:rsidR="00114D1B" w:rsidRPr="00A635CA" w:rsidRDefault="00CA56F2" w:rsidP="00D74D6F">
            <w:pPr>
              <w:jc w:val="center"/>
            </w:pPr>
            <w:r>
              <w:t xml:space="preserve">педагогические работники 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14D1B" w:rsidRDefault="00114D1B" w:rsidP="00D74D6F">
            <w:pPr>
              <w:ind w:left="46"/>
              <w:jc w:val="both"/>
            </w:pPr>
            <w:r>
              <w:rPr>
                <w:highlight w:val="white"/>
              </w:rPr>
              <w:t>Повышение</w:t>
            </w:r>
            <w:r w:rsidRPr="00A635CA">
              <w:rPr>
                <w:highlight w:val="white"/>
              </w:rPr>
              <w:t xml:space="preserve"> компетентности педагогических работников в области функциональной грамотности</w:t>
            </w:r>
          </w:p>
          <w:p w:rsidR="00114D1B" w:rsidRPr="00A635CA" w:rsidRDefault="00114D1B" w:rsidP="00D74D6F">
            <w:pPr>
              <w:ind w:left="46"/>
              <w:jc w:val="both"/>
            </w:pPr>
          </w:p>
        </w:tc>
      </w:tr>
      <w:tr w:rsidR="00CA56F2" w:rsidRPr="00A635CA" w:rsidTr="00D74D6F">
        <w:trPr>
          <w:trHeight w:val="603"/>
        </w:trPr>
        <w:tc>
          <w:tcPr>
            <w:tcW w:w="6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100" w:type="dxa"/>
              <w:right w:w="100" w:type="dxa"/>
            </w:tcMar>
          </w:tcPr>
          <w:p w:rsidR="00CA56F2" w:rsidRPr="00A635CA" w:rsidRDefault="00CA56F2" w:rsidP="00CA56F2">
            <w:pPr>
              <w:ind w:right="-525"/>
            </w:pPr>
            <w:r>
              <w:t>2.2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100" w:type="dxa"/>
              <w:right w:w="100" w:type="dxa"/>
            </w:tcMar>
          </w:tcPr>
          <w:p w:rsidR="00CA56F2" w:rsidRPr="00A635CA" w:rsidRDefault="00CA56F2" w:rsidP="00CA56F2">
            <w:pPr>
              <w:ind w:left="180"/>
              <w:jc w:val="both"/>
            </w:pPr>
            <w:r w:rsidRPr="00A635CA">
              <w:t>Выявление, описание и представление лучших практик по формированию ф</w:t>
            </w:r>
            <w:r>
              <w:t>ункциональной грамотности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100" w:type="dxa"/>
              <w:right w:w="100" w:type="dxa"/>
            </w:tcMar>
          </w:tcPr>
          <w:p w:rsidR="00CA56F2" w:rsidRDefault="00CA56F2" w:rsidP="00CA56F2">
            <w:pPr>
              <w:ind w:left="220"/>
              <w:jc w:val="center"/>
            </w:pPr>
            <w:r w:rsidRPr="00A635CA">
              <w:t xml:space="preserve">Январь </w:t>
            </w:r>
          </w:p>
          <w:p w:rsidR="00CA56F2" w:rsidRPr="00A635CA" w:rsidRDefault="00CA56F2" w:rsidP="00CA56F2">
            <w:pPr>
              <w:ind w:left="220"/>
              <w:jc w:val="center"/>
            </w:pPr>
            <w:r w:rsidRPr="00A635CA">
              <w:t>202</w:t>
            </w:r>
            <w: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100" w:type="dxa"/>
              <w:right w:w="100" w:type="dxa"/>
            </w:tcMar>
          </w:tcPr>
          <w:p w:rsidR="00CA56F2" w:rsidRDefault="00CA56F2" w:rsidP="00CA56F2">
            <w:r w:rsidRPr="00716E18">
              <w:t>Руководство школы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40" w:type="dxa"/>
              <w:bottom w:w="100" w:type="dxa"/>
              <w:right w:w="100" w:type="dxa"/>
            </w:tcMar>
          </w:tcPr>
          <w:p w:rsidR="00CA56F2" w:rsidRDefault="00CA56F2" w:rsidP="00CA56F2">
            <w:pPr>
              <w:jc w:val="center"/>
            </w:pPr>
            <w:r>
              <w:t xml:space="preserve">Педагогические работники 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A56F2" w:rsidRPr="00A635CA" w:rsidRDefault="00CA56F2" w:rsidP="00CA56F2">
            <w:pPr>
              <w:ind w:left="141" w:right="25"/>
              <w:jc w:val="both"/>
            </w:pPr>
            <w:r>
              <w:t>Увеличение</w:t>
            </w:r>
            <w:r w:rsidRPr="00A635CA">
              <w:t xml:space="preserve"> </w:t>
            </w:r>
            <w:r>
              <w:t>количества</w:t>
            </w:r>
            <w:r w:rsidRPr="00A635CA">
              <w:t xml:space="preserve"> </w:t>
            </w:r>
            <w:r>
              <w:t>участников по формированию функциональной грамотности</w:t>
            </w:r>
            <w:r w:rsidRPr="00A635CA">
              <w:t>, успешно прошедших региональную экспертизу 202</w:t>
            </w:r>
            <w:r>
              <w:t>2</w:t>
            </w:r>
          </w:p>
        </w:tc>
      </w:tr>
      <w:tr w:rsidR="00CA56F2" w:rsidRPr="00A635CA" w:rsidTr="00D74D6F">
        <w:trPr>
          <w:trHeight w:val="603"/>
        </w:trPr>
        <w:tc>
          <w:tcPr>
            <w:tcW w:w="6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100" w:type="dxa"/>
              <w:right w:w="100" w:type="dxa"/>
            </w:tcMar>
          </w:tcPr>
          <w:p w:rsidR="00CA56F2" w:rsidRPr="00A635CA" w:rsidRDefault="00CA56F2" w:rsidP="00CA56F2">
            <w:pPr>
              <w:ind w:right="-525"/>
            </w:pPr>
            <w:r>
              <w:t>2.3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100" w:type="dxa"/>
              <w:right w:w="100" w:type="dxa"/>
            </w:tcMar>
          </w:tcPr>
          <w:p w:rsidR="00CA56F2" w:rsidRPr="00A635CA" w:rsidRDefault="00CA56F2" w:rsidP="00CA56F2">
            <w:pPr>
              <w:ind w:left="180"/>
              <w:jc w:val="both"/>
            </w:pPr>
            <w:r w:rsidRPr="00A635CA">
              <w:t>Формирование открытого банка за</w:t>
            </w:r>
            <w:r>
              <w:t>даний,</w:t>
            </w:r>
            <w:r w:rsidRPr="00A635CA">
              <w:t xml:space="preserve"> рекомендаций и практик для формирования функциональной грамотности учащихся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100" w:type="dxa"/>
              <w:right w:w="100" w:type="dxa"/>
            </w:tcMar>
          </w:tcPr>
          <w:p w:rsidR="00CA56F2" w:rsidRPr="00A635CA" w:rsidRDefault="00CA56F2" w:rsidP="00CA56F2">
            <w:pPr>
              <w:ind w:left="220"/>
              <w:jc w:val="center"/>
            </w:pPr>
            <w:r>
              <w:t>В течение года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100" w:type="dxa"/>
              <w:right w:w="100" w:type="dxa"/>
            </w:tcMar>
          </w:tcPr>
          <w:p w:rsidR="00CA56F2" w:rsidRDefault="00CA56F2" w:rsidP="00CA56F2">
            <w:r w:rsidRPr="00716E18">
              <w:t>Руководство школы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40" w:type="dxa"/>
              <w:bottom w:w="100" w:type="dxa"/>
              <w:right w:w="100" w:type="dxa"/>
            </w:tcMar>
          </w:tcPr>
          <w:p w:rsidR="00CA56F2" w:rsidRDefault="00CA56F2" w:rsidP="00CA56F2">
            <w:pPr>
              <w:jc w:val="center"/>
            </w:pPr>
            <w:r>
              <w:t xml:space="preserve">Педагогические работники 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A56F2" w:rsidRPr="00A635CA" w:rsidRDefault="00CA56F2" w:rsidP="00CA56F2">
            <w:pPr>
              <w:ind w:left="180"/>
              <w:jc w:val="both"/>
            </w:pPr>
            <w:r>
              <w:t>Организация</w:t>
            </w:r>
            <w:r w:rsidRPr="00A635CA">
              <w:t xml:space="preserve"> банк</w:t>
            </w:r>
            <w:r>
              <w:t>а</w:t>
            </w:r>
            <w:r w:rsidRPr="00A635CA">
              <w:t xml:space="preserve"> методических разработок по формированию функциональной грамотности</w:t>
            </w:r>
          </w:p>
        </w:tc>
      </w:tr>
      <w:tr w:rsidR="00114D1B" w:rsidRPr="00A635CA" w:rsidTr="00D74D6F">
        <w:trPr>
          <w:trHeight w:val="603"/>
        </w:trPr>
        <w:tc>
          <w:tcPr>
            <w:tcW w:w="6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100" w:type="dxa"/>
              <w:right w:w="100" w:type="dxa"/>
            </w:tcMar>
          </w:tcPr>
          <w:p w:rsidR="00114D1B" w:rsidRPr="00A635CA" w:rsidRDefault="00114D1B" w:rsidP="00D74D6F">
            <w:pPr>
              <w:ind w:right="-525"/>
            </w:pPr>
            <w:r>
              <w:t>2.4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100" w:type="dxa"/>
              <w:right w:w="100" w:type="dxa"/>
            </w:tcMar>
          </w:tcPr>
          <w:p w:rsidR="00114D1B" w:rsidRPr="00A635CA" w:rsidRDefault="00CA56F2" w:rsidP="00D74D6F">
            <w:pPr>
              <w:ind w:left="180"/>
              <w:jc w:val="both"/>
            </w:pPr>
            <w:r>
              <w:t>Участие в к</w:t>
            </w:r>
            <w:r w:rsidR="00114D1B" w:rsidRPr="00A635CA">
              <w:t>онкурс</w:t>
            </w:r>
            <w:r>
              <w:t>е</w:t>
            </w:r>
            <w:r w:rsidR="00114D1B" w:rsidRPr="00A635CA">
              <w:t xml:space="preserve"> на лучшую методическую разработку по формированию функциональной грамотности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100" w:type="dxa"/>
              <w:right w:w="100" w:type="dxa"/>
            </w:tcMar>
          </w:tcPr>
          <w:p w:rsidR="00114D1B" w:rsidRPr="00A635CA" w:rsidRDefault="00114D1B" w:rsidP="00D74D6F">
            <w:pPr>
              <w:ind w:left="220"/>
              <w:jc w:val="center"/>
            </w:pPr>
            <w:r w:rsidRPr="00A635CA">
              <w:t>Март-</w:t>
            </w:r>
            <w:r>
              <w:t>А</w:t>
            </w:r>
            <w:r w:rsidRPr="00A635CA">
              <w:t>прель 202</w:t>
            </w:r>
            <w: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100" w:type="dxa"/>
              <w:right w:w="100" w:type="dxa"/>
            </w:tcMar>
          </w:tcPr>
          <w:p w:rsidR="00114D1B" w:rsidRPr="00A635CA" w:rsidRDefault="00CA56F2" w:rsidP="00D74D6F">
            <w:pPr>
              <w:ind w:left="180"/>
              <w:jc w:val="center"/>
            </w:pPr>
            <w:r w:rsidRPr="00716E18">
              <w:t>Руководство школы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40" w:type="dxa"/>
              <w:bottom w:w="100" w:type="dxa"/>
              <w:right w:w="100" w:type="dxa"/>
            </w:tcMar>
          </w:tcPr>
          <w:p w:rsidR="00114D1B" w:rsidRDefault="00CA56F2" w:rsidP="00D74D6F">
            <w:pPr>
              <w:jc w:val="center"/>
            </w:pPr>
            <w:r>
              <w:t xml:space="preserve">Педагогические работники 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14D1B" w:rsidRPr="00A635CA" w:rsidRDefault="00114D1B" w:rsidP="00D74D6F">
            <w:pPr>
              <w:jc w:val="both"/>
            </w:pPr>
            <w:r w:rsidRPr="00A635CA">
              <w:t>Пополнен</w:t>
            </w:r>
            <w:r>
              <w:t>ие</w:t>
            </w:r>
            <w:r w:rsidRPr="00A635CA">
              <w:t xml:space="preserve"> банк</w:t>
            </w:r>
            <w:r>
              <w:t>а</w:t>
            </w:r>
            <w:r w:rsidRPr="00A635CA">
              <w:t xml:space="preserve"> методических разработок по формированию функциональной грамотности</w:t>
            </w:r>
          </w:p>
        </w:tc>
      </w:tr>
      <w:tr w:rsidR="00114D1B" w:rsidRPr="00A635CA" w:rsidTr="00D74D6F">
        <w:trPr>
          <w:trHeight w:val="263"/>
        </w:trPr>
        <w:tc>
          <w:tcPr>
            <w:tcW w:w="6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100" w:type="dxa"/>
              <w:right w:w="100" w:type="dxa"/>
            </w:tcMar>
          </w:tcPr>
          <w:p w:rsidR="00114D1B" w:rsidRPr="00A635CA" w:rsidRDefault="00114D1B" w:rsidP="00D74D6F">
            <w:pPr>
              <w:ind w:right="-525"/>
            </w:pPr>
            <w:r>
              <w:t>2.5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100" w:type="dxa"/>
              <w:right w:w="100" w:type="dxa"/>
            </w:tcMar>
          </w:tcPr>
          <w:p w:rsidR="00114D1B" w:rsidRPr="00A635CA" w:rsidRDefault="00CA56F2" w:rsidP="00D74D6F">
            <w:pPr>
              <w:ind w:left="180"/>
              <w:jc w:val="both"/>
            </w:pPr>
            <w:r>
              <w:t>Участие на районной конференции</w:t>
            </w:r>
            <w:r w:rsidR="00114D1B" w:rsidRPr="00A635CA">
              <w:t xml:space="preserve"> "Формирование </w:t>
            </w:r>
            <w:r w:rsidR="00114D1B">
              <w:t>функциональной</w:t>
            </w:r>
            <w:r w:rsidR="00114D1B" w:rsidRPr="00A635CA">
              <w:t xml:space="preserve"> грамотности – приоритетная задача ФГОС"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100" w:type="dxa"/>
              <w:right w:w="100" w:type="dxa"/>
            </w:tcMar>
          </w:tcPr>
          <w:p w:rsidR="00114D1B" w:rsidRDefault="00114D1B" w:rsidP="00D74D6F">
            <w:pPr>
              <w:ind w:left="220"/>
              <w:jc w:val="center"/>
            </w:pPr>
            <w:r w:rsidRPr="00A635CA">
              <w:t xml:space="preserve">Апрель </w:t>
            </w:r>
          </w:p>
          <w:p w:rsidR="00114D1B" w:rsidRPr="00A635CA" w:rsidRDefault="00114D1B" w:rsidP="00D74D6F">
            <w:pPr>
              <w:ind w:left="220"/>
              <w:jc w:val="center"/>
            </w:pPr>
            <w:r w:rsidRPr="00A635CA">
              <w:t>202</w:t>
            </w:r>
            <w: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100" w:type="dxa"/>
              <w:right w:w="100" w:type="dxa"/>
            </w:tcMar>
          </w:tcPr>
          <w:p w:rsidR="00114D1B" w:rsidRPr="00A635CA" w:rsidRDefault="00DB2F28" w:rsidP="00D74D6F">
            <w:pPr>
              <w:ind w:left="180"/>
              <w:jc w:val="center"/>
            </w:pPr>
            <w:r>
              <w:t xml:space="preserve">Директор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40" w:type="dxa"/>
              <w:bottom w:w="100" w:type="dxa"/>
              <w:right w:w="100" w:type="dxa"/>
            </w:tcMar>
          </w:tcPr>
          <w:p w:rsidR="00114D1B" w:rsidRDefault="00DB2F28" w:rsidP="00D74D6F">
            <w:pPr>
              <w:jc w:val="center"/>
            </w:pPr>
            <w:r w:rsidRPr="00716E18">
              <w:t>Руководство школы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14D1B" w:rsidRPr="00A635CA" w:rsidRDefault="00114D1B" w:rsidP="00D74D6F">
            <w:pPr>
              <w:jc w:val="both"/>
            </w:pPr>
            <w:r>
              <w:t>Представление лучших практик</w:t>
            </w:r>
            <w:r w:rsidRPr="00A635CA">
              <w:t>. Пополнен</w:t>
            </w:r>
            <w:r>
              <w:t>ие</w:t>
            </w:r>
            <w:r w:rsidRPr="00A635CA">
              <w:t xml:space="preserve"> банк</w:t>
            </w:r>
            <w:r>
              <w:t>а</w:t>
            </w:r>
            <w:r w:rsidRPr="00A635CA">
              <w:t xml:space="preserve"> методических разработок по формированию функциональной грамотности</w:t>
            </w:r>
          </w:p>
        </w:tc>
      </w:tr>
      <w:tr w:rsidR="00114D1B" w:rsidRPr="00A635CA" w:rsidTr="00D74D6F">
        <w:trPr>
          <w:trHeight w:val="269"/>
        </w:trPr>
        <w:tc>
          <w:tcPr>
            <w:tcW w:w="6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100" w:type="dxa"/>
              <w:right w:w="100" w:type="dxa"/>
            </w:tcMar>
          </w:tcPr>
          <w:p w:rsidR="00114D1B" w:rsidRPr="00A635CA" w:rsidRDefault="00114D1B" w:rsidP="00D74D6F">
            <w:pPr>
              <w:ind w:right="-525"/>
            </w:pPr>
            <w:r>
              <w:t>2.6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100" w:type="dxa"/>
              <w:right w:w="100" w:type="dxa"/>
            </w:tcMar>
          </w:tcPr>
          <w:p w:rsidR="00114D1B" w:rsidRPr="00A635CA" w:rsidRDefault="00114D1B" w:rsidP="00DB2F28">
            <w:pPr>
              <w:ind w:left="102" w:right="140"/>
              <w:jc w:val="both"/>
            </w:pPr>
            <w:r w:rsidRPr="00A635CA">
              <w:t>Проведение декады функциональной грамотности и отбор авторских материалов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100" w:type="dxa"/>
              <w:right w:w="100" w:type="dxa"/>
            </w:tcMar>
          </w:tcPr>
          <w:p w:rsidR="00114D1B" w:rsidRPr="00A635CA" w:rsidRDefault="00114D1B" w:rsidP="00D74D6F">
            <w:pPr>
              <w:ind w:right="137"/>
              <w:jc w:val="center"/>
              <w:rPr>
                <w:highlight w:val="white"/>
              </w:rPr>
            </w:pPr>
            <w:r>
              <w:rPr>
                <w:highlight w:val="white"/>
              </w:rPr>
              <w:t>Октябрь-Декабрь</w:t>
            </w:r>
          </w:p>
          <w:p w:rsidR="00114D1B" w:rsidRPr="00A635CA" w:rsidRDefault="00114D1B" w:rsidP="00D74D6F">
            <w:pPr>
              <w:ind w:right="137"/>
              <w:jc w:val="center"/>
              <w:rPr>
                <w:highlight w:val="white"/>
              </w:rPr>
            </w:pPr>
            <w:r w:rsidRPr="00A635CA">
              <w:rPr>
                <w:highlight w:val="white"/>
              </w:rPr>
              <w:t>202</w:t>
            </w:r>
            <w:r>
              <w:rPr>
                <w:highlight w:val="white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100" w:type="dxa"/>
              <w:right w:w="100" w:type="dxa"/>
            </w:tcMar>
          </w:tcPr>
          <w:p w:rsidR="00114D1B" w:rsidRPr="00A635CA" w:rsidRDefault="00DB2F28" w:rsidP="00D74D6F">
            <w:pPr>
              <w:jc w:val="center"/>
            </w:pPr>
            <w:r w:rsidRPr="00716E18">
              <w:t>Руководство школы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40" w:type="dxa"/>
              <w:bottom w:w="100" w:type="dxa"/>
              <w:right w:w="100" w:type="dxa"/>
            </w:tcMar>
          </w:tcPr>
          <w:p w:rsidR="00114D1B" w:rsidRPr="00A635CA" w:rsidRDefault="00114D1B" w:rsidP="00D74D6F">
            <w:pPr>
              <w:ind w:right="140"/>
              <w:jc w:val="center"/>
            </w:pPr>
            <w:r w:rsidRPr="006A0348">
              <w:t>Педагогические работники ОО</w:t>
            </w:r>
            <w:r w:rsidRPr="00A635CA">
              <w:t xml:space="preserve"> 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14D1B" w:rsidRPr="00A635CA" w:rsidRDefault="00114D1B" w:rsidP="00D74D6F">
            <w:pPr>
              <w:ind w:left="34" w:right="140"/>
              <w:jc w:val="both"/>
            </w:pPr>
            <w:r>
              <w:t xml:space="preserve">Обобщение </w:t>
            </w:r>
            <w:r w:rsidRPr="00A635CA">
              <w:t>и распростр</w:t>
            </w:r>
            <w:r>
              <w:t xml:space="preserve">анение опыта работы педагогов </w:t>
            </w:r>
          </w:p>
        </w:tc>
      </w:tr>
      <w:tr w:rsidR="00114D1B" w:rsidRPr="00A635CA" w:rsidTr="00D74D6F">
        <w:trPr>
          <w:trHeight w:val="410"/>
        </w:trPr>
        <w:tc>
          <w:tcPr>
            <w:tcW w:w="15409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100" w:type="dxa"/>
              <w:right w:w="100" w:type="dxa"/>
            </w:tcMar>
          </w:tcPr>
          <w:p w:rsidR="00114D1B" w:rsidRPr="00A635CA" w:rsidRDefault="00114D1B" w:rsidP="00D74D6F">
            <w:pPr>
              <w:ind w:left="180" w:firstLine="400"/>
              <w:rPr>
                <w:b/>
              </w:rPr>
            </w:pPr>
            <w:r>
              <w:rPr>
                <w:b/>
              </w:rPr>
              <w:lastRenderedPageBreak/>
              <w:t xml:space="preserve">3. </w:t>
            </w:r>
            <w:r w:rsidRPr="00A635CA">
              <w:rPr>
                <w:b/>
              </w:rPr>
              <w:t xml:space="preserve"> Организация </w:t>
            </w:r>
            <w:r>
              <w:rPr>
                <w:b/>
              </w:rPr>
              <w:t>мониторинга</w:t>
            </w:r>
            <w:r w:rsidRPr="00A635CA">
              <w:rPr>
                <w:b/>
              </w:rPr>
              <w:t xml:space="preserve"> </w:t>
            </w:r>
            <w:r>
              <w:rPr>
                <w:b/>
              </w:rPr>
              <w:t>реализации проекта</w:t>
            </w:r>
          </w:p>
        </w:tc>
      </w:tr>
      <w:tr w:rsidR="00114D1B" w:rsidRPr="00A635CA" w:rsidTr="00D74D6F">
        <w:trPr>
          <w:trHeight w:val="603"/>
        </w:trPr>
        <w:tc>
          <w:tcPr>
            <w:tcW w:w="6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100" w:type="dxa"/>
              <w:right w:w="100" w:type="dxa"/>
            </w:tcMar>
          </w:tcPr>
          <w:p w:rsidR="00114D1B" w:rsidRPr="00A635CA" w:rsidRDefault="00114D1B" w:rsidP="00D74D6F">
            <w:pPr>
              <w:ind w:right="-525"/>
            </w:pPr>
            <w:r>
              <w:t>3.1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100" w:type="dxa"/>
              <w:right w:w="100" w:type="dxa"/>
            </w:tcMar>
          </w:tcPr>
          <w:p w:rsidR="00114D1B" w:rsidRPr="00A635CA" w:rsidRDefault="00114D1B" w:rsidP="00D74D6F">
            <w:pPr>
              <w:ind w:left="102" w:right="137"/>
              <w:jc w:val="both"/>
            </w:pPr>
            <w:r w:rsidRPr="00A635CA">
              <w:t xml:space="preserve">Мониторинг уровня сформированности видов функциональной грамотности </w:t>
            </w:r>
            <w:r>
              <w:t xml:space="preserve"> обучающихся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100" w:type="dxa"/>
              <w:right w:w="100" w:type="dxa"/>
            </w:tcMar>
          </w:tcPr>
          <w:p w:rsidR="00114D1B" w:rsidRPr="00A635CA" w:rsidRDefault="00114D1B" w:rsidP="00D74D6F">
            <w:pPr>
              <w:ind w:left="141" w:right="-3"/>
              <w:jc w:val="center"/>
            </w:pPr>
            <w:r>
              <w:t>В течение  года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100" w:type="dxa"/>
              <w:right w:w="100" w:type="dxa"/>
            </w:tcMar>
          </w:tcPr>
          <w:p w:rsidR="00114D1B" w:rsidRPr="00A635CA" w:rsidRDefault="00DB2F28" w:rsidP="00D74D6F">
            <w:pPr>
              <w:ind w:left="180"/>
              <w:jc w:val="center"/>
            </w:pPr>
            <w:r w:rsidRPr="00716E18">
              <w:t>Руководство школы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40" w:type="dxa"/>
              <w:bottom w:w="100" w:type="dxa"/>
              <w:right w:w="100" w:type="dxa"/>
            </w:tcMar>
          </w:tcPr>
          <w:p w:rsidR="00114D1B" w:rsidRPr="00A635CA" w:rsidRDefault="00DB2F28" w:rsidP="00DB2F28">
            <w:pPr>
              <w:ind w:left="-40"/>
            </w:pPr>
            <w:r>
              <w:t xml:space="preserve"> </w:t>
            </w:r>
            <w:r>
              <w:t>Педагогические работники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14D1B" w:rsidRPr="00A635CA" w:rsidRDefault="00114D1B" w:rsidP="00D74D6F">
            <w:pPr>
              <w:jc w:val="both"/>
            </w:pPr>
            <w:r>
              <w:t>Выявление профессиональных дефицитов педагогов в сфере формирования функциональной грамотности.</w:t>
            </w:r>
          </w:p>
        </w:tc>
      </w:tr>
      <w:tr w:rsidR="00114D1B" w:rsidRPr="00A635CA" w:rsidTr="00D74D6F">
        <w:trPr>
          <w:trHeight w:val="399"/>
        </w:trPr>
        <w:tc>
          <w:tcPr>
            <w:tcW w:w="6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100" w:type="dxa"/>
              <w:right w:w="100" w:type="dxa"/>
            </w:tcMar>
          </w:tcPr>
          <w:p w:rsidR="00114D1B" w:rsidRPr="00A635CA" w:rsidRDefault="00114D1B" w:rsidP="00D74D6F">
            <w:pPr>
              <w:ind w:right="-525"/>
            </w:pPr>
            <w:r>
              <w:t>3</w:t>
            </w:r>
            <w:r w:rsidR="00DB2F28">
              <w:t>.2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100" w:type="dxa"/>
              <w:right w:w="100" w:type="dxa"/>
            </w:tcMar>
          </w:tcPr>
          <w:p w:rsidR="00114D1B" w:rsidRDefault="00114D1B" w:rsidP="00D74D6F">
            <w:pPr>
              <w:ind w:left="102" w:right="-3"/>
              <w:jc w:val="both"/>
            </w:pPr>
            <w:r>
              <w:rPr>
                <w:highlight w:val="white"/>
              </w:rPr>
              <w:t xml:space="preserve">Разработка методических рекомендаций для педагогов </w:t>
            </w:r>
            <w:r>
              <w:t xml:space="preserve">по мониторингу сформированности функциональной грамотности </w:t>
            </w:r>
          </w:p>
          <w:p w:rsidR="00114D1B" w:rsidRDefault="00114D1B" w:rsidP="00D74D6F">
            <w:pPr>
              <w:ind w:left="102" w:right="-3"/>
              <w:jc w:val="both"/>
            </w:pPr>
          </w:p>
          <w:p w:rsidR="00114D1B" w:rsidRPr="00056163" w:rsidRDefault="00114D1B" w:rsidP="00D74D6F">
            <w:pPr>
              <w:ind w:left="102" w:right="-3"/>
              <w:jc w:val="both"/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100" w:type="dxa"/>
              <w:right w:w="100" w:type="dxa"/>
            </w:tcMar>
          </w:tcPr>
          <w:p w:rsidR="00114D1B" w:rsidRDefault="00114D1B" w:rsidP="00D74D6F">
            <w:pPr>
              <w:jc w:val="center"/>
            </w:pPr>
            <w:r>
              <w:t xml:space="preserve">Декабрь </w:t>
            </w:r>
          </w:p>
          <w:p w:rsidR="00114D1B" w:rsidRPr="00A635CA" w:rsidRDefault="00114D1B" w:rsidP="00D74D6F">
            <w:pPr>
              <w:jc w:val="center"/>
            </w:pPr>
            <w:r>
              <w:t xml:space="preserve"> 2022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100" w:type="dxa"/>
              <w:right w:w="100" w:type="dxa"/>
            </w:tcMar>
          </w:tcPr>
          <w:p w:rsidR="00114D1B" w:rsidRDefault="00DB2F28" w:rsidP="00D74D6F">
            <w:pPr>
              <w:ind w:left="180"/>
              <w:jc w:val="center"/>
            </w:pPr>
            <w:r>
              <w:t>Школьный координатор</w:t>
            </w:r>
            <w:r w:rsidR="00114D1B" w:rsidRPr="00A635CA">
              <w:t xml:space="preserve"> процедур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40" w:type="dxa"/>
              <w:bottom w:w="100" w:type="dxa"/>
              <w:right w:w="100" w:type="dxa"/>
            </w:tcMar>
          </w:tcPr>
          <w:p w:rsidR="00114D1B" w:rsidRPr="00A635CA" w:rsidRDefault="00DB2F28" w:rsidP="00D74D6F">
            <w:pPr>
              <w:ind w:left="-40"/>
              <w:jc w:val="center"/>
            </w:pPr>
            <w:r>
              <w:t xml:space="preserve">Педагогические работники 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14D1B" w:rsidRDefault="00114D1B" w:rsidP="00D74D6F">
            <w:pPr>
              <w:ind w:left="34"/>
              <w:jc w:val="both"/>
            </w:pPr>
            <w:r>
              <w:t>Повышение уровня компетентности педагогов</w:t>
            </w:r>
          </w:p>
        </w:tc>
      </w:tr>
      <w:tr w:rsidR="00114D1B" w:rsidRPr="00A635CA" w:rsidTr="00D74D6F">
        <w:trPr>
          <w:trHeight w:val="603"/>
        </w:trPr>
        <w:tc>
          <w:tcPr>
            <w:tcW w:w="6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100" w:type="dxa"/>
              <w:right w:w="100" w:type="dxa"/>
            </w:tcMar>
          </w:tcPr>
          <w:p w:rsidR="00114D1B" w:rsidRPr="00A635CA" w:rsidRDefault="00114D1B" w:rsidP="00D74D6F">
            <w:pPr>
              <w:ind w:right="-525"/>
            </w:pPr>
            <w:r>
              <w:t>3</w:t>
            </w:r>
            <w:r w:rsidR="00DB2F28">
              <w:t>.3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100" w:type="dxa"/>
              <w:right w:w="100" w:type="dxa"/>
            </w:tcMar>
          </w:tcPr>
          <w:p w:rsidR="00114D1B" w:rsidRPr="00A635CA" w:rsidRDefault="00114D1B" w:rsidP="00DB2F28">
            <w:pPr>
              <w:ind w:left="102" w:right="-3"/>
              <w:jc w:val="both"/>
            </w:pPr>
            <w:r>
              <w:t>Мониторинг р</w:t>
            </w:r>
            <w:r w:rsidRPr="00A635CA">
              <w:t>азмещени</w:t>
            </w:r>
            <w:r>
              <w:t>я на информационных ресурсах ОО актуальных</w:t>
            </w:r>
            <w:r w:rsidRPr="00A635CA">
              <w:t xml:space="preserve"> материалов, </w:t>
            </w:r>
            <w:r>
              <w:t xml:space="preserve">по </w:t>
            </w:r>
            <w:r w:rsidR="00DB2F28">
              <w:t>формированию</w:t>
            </w:r>
            <w:r>
              <w:t xml:space="preserve"> функциональной грамотности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100" w:type="dxa"/>
              <w:right w:w="100" w:type="dxa"/>
            </w:tcMar>
          </w:tcPr>
          <w:p w:rsidR="00114D1B" w:rsidRPr="00A635CA" w:rsidRDefault="00114D1B" w:rsidP="00D74D6F">
            <w:pPr>
              <w:ind w:left="141" w:right="-3"/>
              <w:jc w:val="center"/>
            </w:pPr>
            <w:r w:rsidRPr="00A635CA">
              <w:t>В течение учебного года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100" w:type="dxa"/>
              <w:right w:w="100" w:type="dxa"/>
            </w:tcMar>
          </w:tcPr>
          <w:p w:rsidR="00114D1B" w:rsidRPr="00A635CA" w:rsidRDefault="00DB2F28" w:rsidP="00D74D6F">
            <w:pPr>
              <w:ind w:left="102" w:right="-3"/>
              <w:jc w:val="center"/>
            </w:pPr>
            <w:r w:rsidRPr="00716E18">
              <w:t>Руководство школы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40" w:type="dxa"/>
              <w:bottom w:w="100" w:type="dxa"/>
              <w:right w:w="100" w:type="dxa"/>
            </w:tcMar>
          </w:tcPr>
          <w:p w:rsidR="00114D1B" w:rsidRPr="00A635CA" w:rsidRDefault="00DB2F28" w:rsidP="00D74D6F">
            <w:pPr>
              <w:ind w:left="-40" w:right="-3"/>
              <w:jc w:val="center"/>
            </w:pPr>
            <w:r>
              <w:t>Школьный координатор</w:t>
            </w:r>
            <w:bookmarkStart w:id="0" w:name="_GoBack"/>
            <w:bookmarkEnd w:id="0"/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14D1B" w:rsidRPr="00A635CA" w:rsidRDefault="00114D1B" w:rsidP="00D74D6F">
            <w:pPr>
              <w:ind w:left="34" w:right="-3"/>
              <w:jc w:val="both"/>
            </w:pPr>
            <w:r w:rsidRPr="00A635CA">
              <w:t>Повышение</w:t>
            </w:r>
            <w:r>
              <w:t xml:space="preserve"> уровня информирования родительской общественности, формирование </w:t>
            </w:r>
            <w:r w:rsidRPr="00A635CA">
              <w:t>позитивно</w:t>
            </w:r>
            <w:r>
              <w:t>го</w:t>
            </w:r>
            <w:r w:rsidRPr="00A635CA">
              <w:t xml:space="preserve"> отношени</w:t>
            </w:r>
            <w:r>
              <w:t>я всех</w:t>
            </w:r>
            <w:r w:rsidRPr="00A635CA">
              <w:t xml:space="preserve"> участников </w:t>
            </w:r>
            <w:r>
              <w:t>образовательного процесса</w:t>
            </w:r>
          </w:p>
        </w:tc>
      </w:tr>
    </w:tbl>
    <w:p w:rsidR="00114D1B" w:rsidRDefault="00114D1B" w:rsidP="00114D1B"/>
    <w:p w:rsidR="00114D1B" w:rsidRDefault="00114D1B" w:rsidP="00114D1B">
      <w:pPr>
        <w:jc w:val="both"/>
        <w:rPr>
          <w:color w:val="000000"/>
          <w:sz w:val="28"/>
          <w:szCs w:val="28"/>
        </w:rPr>
      </w:pPr>
    </w:p>
    <w:p w:rsidR="00114D1B" w:rsidRPr="00E33CF3" w:rsidRDefault="00114D1B" w:rsidP="00114D1B">
      <w:pPr>
        <w:rPr>
          <w:color w:val="000000"/>
          <w:sz w:val="20"/>
          <w:szCs w:val="20"/>
          <w:u w:val="single"/>
        </w:rPr>
      </w:pPr>
    </w:p>
    <w:p w:rsidR="00B454F0" w:rsidRDefault="00B454F0"/>
    <w:sectPr w:rsidR="00B454F0" w:rsidSect="00302443">
      <w:pgSz w:w="16834" w:h="11909" w:orient="landscape"/>
      <w:pgMar w:top="1134" w:right="1134" w:bottom="567" w:left="709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D1B"/>
    <w:rsid w:val="00114D1B"/>
    <w:rsid w:val="00917153"/>
    <w:rsid w:val="00B454F0"/>
    <w:rsid w:val="00CA56F2"/>
    <w:rsid w:val="00DB2F28"/>
    <w:rsid w:val="00DD3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D52D85-9997-4E49-8B1B-724B1C48F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4D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rsid w:val="00114D1B"/>
    <w:pPr>
      <w:keepNext/>
      <w:keepLines/>
      <w:spacing w:before="360" w:after="120" w:line="276" w:lineRule="auto"/>
      <w:outlineLvl w:val="1"/>
    </w:pPr>
    <w:rPr>
      <w:rFonts w:ascii="Arial" w:eastAsia="Arial" w:hAnsi="Arial" w:cs="Arial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14D1B"/>
    <w:rPr>
      <w:rFonts w:ascii="Arial" w:eastAsia="Arial" w:hAnsi="Arial" w:cs="Arial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D3D9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D3D9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624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54321</dc:creator>
  <cp:keywords/>
  <dc:description/>
  <cp:lastModifiedBy>54321</cp:lastModifiedBy>
  <cp:revision>1</cp:revision>
  <cp:lastPrinted>2022-03-30T10:46:00Z</cp:lastPrinted>
  <dcterms:created xsi:type="dcterms:W3CDTF">2022-03-30T09:24:00Z</dcterms:created>
  <dcterms:modified xsi:type="dcterms:W3CDTF">2022-03-30T10:46:00Z</dcterms:modified>
</cp:coreProperties>
</file>